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DC45" w14:textId="77777777" w:rsidR="00B05E31" w:rsidRPr="00766F25" w:rsidRDefault="00B05E31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i/>
          <w:iCs/>
          <w:color w:val="000000"/>
          <w:sz w:val="20"/>
          <w:szCs w:val="20"/>
          <w:lang w:eastAsia="en-GB"/>
        </w:rPr>
      </w:pPr>
      <w:r w:rsidRPr="00766F25">
        <w:rPr>
          <w:rFonts w:ascii="Calibri" w:hAnsi="Calibri" w:cs="Calibri"/>
          <w:b/>
          <w:color w:val="000000"/>
          <w:sz w:val="36"/>
          <w:szCs w:val="36"/>
          <w:lang w:eastAsia="en-GB"/>
        </w:rPr>
        <w:t>Codes of Conduct</w:t>
      </w:r>
    </w:p>
    <w:p w14:paraId="6E0F1EDA" w14:textId="77777777" w:rsidR="00ED180E" w:rsidRDefault="00ED180E" w:rsidP="00766F25">
      <w:p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51F7E97" w14:textId="77777777" w:rsidR="00B05E31" w:rsidRPr="00AF36A9" w:rsidRDefault="00B05E31" w:rsidP="00766F25">
      <w:p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We hope that all parents will take the time to read this Code of Conduct with their children before signing the</w:t>
      </w:r>
      <w:r w:rsidR="009D5BC2"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attached sheet. The code recognises our commitment that the early experiences of all our members are positive and</w:t>
      </w:r>
      <w:r w:rsidR="009D5BC2"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enjoyable, irrespective of their ability, gender, social or ethnic background. Our priority </w:t>
      </w:r>
      <w:proofErr w:type="gramStart"/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is at all times</w:t>
      </w:r>
      <w:proofErr w:type="gramEnd"/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the well‐being</w:t>
      </w:r>
      <w:r w:rsidR="009D5BC2"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and safety of the child. The code is extracted from </w:t>
      </w:r>
      <w:r w:rsidRPr="00AF36A9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>Athletics Ireland’s Code of Ethics &amp; Good Practice for Children in</w:t>
      </w:r>
      <w:r w:rsidR="009D5BC2" w:rsidRPr="00AF36A9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</w:t>
      </w:r>
      <w:r w:rsidRPr="00AF36A9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Athletics </w:t>
      </w:r>
      <w:r w:rsidR="009D5BC2" w:rsidRPr="00AF36A9">
        <w:rPr>
          <w:rFonts w:ascii="Calibri" w:hAnsi="Calibri" w:cs="Calibri"/>
          <w:color w:val="000000"/>
          <w:sz w:val="22"/>
          <w:szCs w:val="22"/>
          <w:lang w:eastAsia="en-GB"/>
        </w:rPr>
        <w:t>which Clones</w:t>
      </w: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Athletic Club adheres to both in policy and in practice</w:t>
      </w:r>
      <w:r w:rsidR="00766F25" w:rsidRPr="00AF36A9">
        <w:rPr>
          <w:rFonts w:ascii="Calibri" w:hAnsi="Calibri" w:cs="Calibri"/>
          <w:color w:val="000000"/>
          <w:sz w:val="22"/>
          <w:szCs w:val="22"/>
          <w:lang w:eastAsia="en-GB"/>
        </w:rPr>
        <w:t>.</w:t>
      </w:r>
    </w:p>
    <w:p w14:paraId="34484830" w14:textId="77777777" w:rsidR="009D5BC2" w:rsidRPr="00766F25" w:rsidRDefault="009D5BC2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</w:pPr>
    </w:p>
    <w:p w14:paraId="54063167" w14:textId="77777777" w:rsidR="00B05E31" w:rsidRPr="00766F25" w:rsidRDefault="00B05E31" w:rsidP="00AF3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</w:pPr>
      <w:r w:rsidRPr="00766F25"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  <w:t>Policy Statement</w:t>
      </w:r>
    </w:p>
    <w:p w14:paraId="0CA21FB4" w14:textId="77777777" w:rsidR="00AF36A9" w:rsidRDefault="00AF36A9" w:rsidP="00AF3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0"/>
          <w:szCs w:val="22"/>
          <w:lang w:eastAsia="en-GB"/>
        </w:rPr>
      </w:pPr>
    </w:p>
    <w:p w14:paraId="42A6E35A" w14:textId="77777777" w:rsidR="00B05E31" w:rsidRPr="00AF36A9" w:rsidRDefault="009D5BC2" w:rsidP="00AF3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Clones</w:t>
      </w:r>
      <w:r w:rsidR="00B05E31"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Athletic Club wishes to provide the best possible environment for all young people involved in our club.</w:t>
      </w:r>
      <w:r w:rsid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  </w:t>
      </w:r>
      <w:r w:rsidR="00B05E31" w:rsidRPr="00AF36A9">
        <w:rPr>
          <w:rFonts w:ascii="Calibri" w:hAnsi="Calibri" w:cs="Calibri"/>
          <w:color w:val="000000"/>
          <w:sz w:val="22"/>
          <w:szCs w:val="22"/>
          <w:lang w:eastAsia="en-GB"/>
        </w:rPr>
        <w:t>Young people deserve to be given enjoyable, safe sporting opportunities, free of abuse of any kind. All athletes have</w:t>
      </w:r>
      <w:r w:rsidR="00665CDA"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="00B05E31" w:rsidRPr="00AF36A9">
        <w:rPr>
          <w:rFonts w:ascii="Calibri" w:hAnsi="Calibri" w:cs="Calibri"/>
          <w:color w:val="000000"/>
          <w:sz w:val="22"/>
          <w:szCs w:val="22"/>
          <w:lang w:eastAsia="en-GB"/>
        </w:rPr>
        <w:t>rights, which must be respected, and responsibilities that they must accept. Young people should be encouraged to</w:t>
      </w:r>
      <w:r w:rsidR="00665CDA"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="00B05E31" w:rsidRPr="00AF36A9">
        <w:rPr>
          <w:rFonts w:ascii="Calibri" w:hAnsi="Calibri" w:cs="Calibri"/>
          <w:color w:val="000000"/>
          <w:sz w:val="22"/>
          <w:szCs w:val="22"/>
          <w:lang w:eastAsia="en-GB"/>
        </w:rPr>
        <w:t>realise that they have responsibilities to treat other participants and leaders/coaches with fairness and respect.</w:t>
      </w:r>
    </w:p>
    <w:p w14:paraId="176CDEEC" w14:textId="77777777" w:rsidR="00AF36A9" w:rsidRPr="00AF36A9" w:rsidRDefault="00AF36A9" w:rsidP="00AF3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6B0B470" w14:textId="77777777" w:rsidR="009D5BC2" w:rsidRPr="00AF36A9" w:rsidRDefault="009D5BC2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8"/>
          <w:szCs w:val="32"/>
          <w:lang w:eastAsia="en-GB"/>
        </w:rPr>
      </w:pPr>
    </w:p>
    <w:p w14:paraId="04070914" w14:textId="77777777" w:rsidR="00B05E31" w:rsidRPr="00766F25" w:rsidRDefault="00B05E31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</w:pPr>
      <w:r w:rsidRPr="00766F25"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  <w:t>Code of Conduct for Young Athletes</w:t>
      </w:r>
    </w:p>
    <w:p w14:paraId="1CF3F652" w14:textId="77777777" w:rsidR="00AF36A9" w:rsidRDefault="00AF36A9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563D6827" w14:textId="77777777" w:rsidR="00B05E31" w:rsidRDefault="00B05E31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Young athletes should always:</w:t>
      </w:r>
    </w:p>
    <w:p w14:paraId="0CD17B22" w14:textId="77777777" w:rsidR="00AF36A9" w:rsidRPr="00766F25" w:rsidRDefault="00AF36A9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5B6D8E75" w14:textId="77777777" w:rsidR="00B05E31" w:rsidRPr="00AF36A9" w:rsidRDefault="00B05E31" w:rsidP="00AF36A9">
      <w:pPr>
        <w:numPr>
          <w:ilvl w:val="0"/>
          <w:numId w:val="8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Treat Sports Leaders, coaches, managers and club officials with respect</w:t>
      </w:r>
    </w:p>
    <w:p w14:paraId="14FF06CF" w14:textId="77777777" w:rsidR="00B05E31" w:rsidRPr="00AF36A9" w:rsidRDefault="00B05E31" w:rsidP="00AF36A9">
      <w:pPr>
        <w:numPr>
          <w:ilvl w:val="0"/>
          <w:numId w:val="8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gramStart"/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Play fairly at all times</w:t>
      </w:r>
      <w:proofErr w:type="gramEnd"/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, do their best</w:t>
      </w:r>
    </w:p>
    <w:p w14:paraId="16B4E0AF" w14:textId="77777777" w:rsidR="00B05E31" w:rsidRPr="00AF36A9" w:rsidRDefault="00B05E31" w:rsidP="00AF36A9">
      <w:pPr>
        <w:numPr>
          <w:ilvl w:val="0"/>
          <w:numId w:val="8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Respect team members, even when things go wrong</w:t>
      </w:r>
    </w:p>
    <w:p w14:paraId="341C56DE" w14:textId="77777777" w:rsidR="00B05E31" w:rsidRPr="00AF36A9" w:rsidRDefault="00B05E31" w:rsidP="00AF36A9">
      <w:pPr>
        <w:numPr>
          <w:ilvl w:val="0"/>
          <w:numId w:val="8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Respect opponents, be gracious in defeat</w:t>
      </w:r>
    </w:p>
    <w:p w14:paraId="3E3D4C74" w14:textId="77777777" w:rsidR="00B05E31" w:rsidRPr="00AF36A9" w:rsidRDefault="00B05E31" w:rsidP="00AF36A9">
      <w:pPr>
        <w:numPr>
          <w:ilvl w:val="0"/>
          <w:numId w:val="8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Abide by the rules set down by team managers, including when travelling to away events</w:t>
      </w:r>
    </w:p>
    <w:p w14:paraId="50AAD4C2" w14:textId="77777777" w:rsidR="00B05E31" w:rsidRPr="00AF36A9" w:rsidRDefault="00B05E31" w:rsidP="00AF36A9">
      <w:pPr>
        <w:numPr>
          <w:ilvl w:val="0"/>
          <w:numId w:val="8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Behave in a manner that avoids</w:t>
      </w:r>
      <w:r w:rsidR="00665CDA"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bringing athletics or Clones</w:t>
      </w: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AC into disrepute</w:t>
      </w:r>
    </w:p>
    <w:p w14:paraId="44B0EF6B" w14:textId="77777777" w:rsidR="00B05E31" w:rsidRPr="00AF36A9" w:rsidRDefault="00B05E31" w:rsidP="00AF36A9">
      <w:pPr>
        <w:numPr>
          <w:ilvl w:val="0"/>
          <w:numId w:val="8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Talk to children’s officer if they have any problems</w:t>
      </w:r>
    </w:p>
    <w:p w14:paraId="52DDA6A6" w14:textId="77777777" w:rsidR="00B05E31" w:rsidRPr="00AF36A9" w:rsidRDefault="00B05E31" w:rsidP="00AF36A9">
      <w:pPr>
        <w:numPr>
          <w:ilvl w:val="0"/>
          <w:numId w:val="8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Be listened to, be believed, be safe/feel safe, participate on an equal basis, protect their own bodies, be</w:t>
      </w:r>
    </w:p>
    <w:p w14:paraId="1C4F12C9" w14:textId="77777777" w:rsidR="00B05E31" w:rsidRPr="00AF36A9" w:rsidRDefault="00B05E31" w:rsidP="00AF36A9">
      <w:pPr>
        <w:numPr>
          <w:ilvl w:val="0"/>
          <w:numId w:val="8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happy, have fun and enjoy sport</w:t>
      </w:r>
    </w:p>
    <w:p w14:paraId="209072C0" w14:textId="77777777" w:rsidR="00B05E31" w:rsidRPr="00AF36A9" w:rsidRDefault="00B05E31" w:rsidP="00AF36A9">
      <w:pPr>
        <w:numPr>
          <w:ilvl w:val="0"/>
          <w:numId w:val="8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Experience competition at a level at which they feel comfortable</w:t>
      </w:r>
    </w:p>
    <w:p w14:paraId="608EFF66" w14:textId="77777777" w:rsidR="00B05E31" w:rsidRPr="00AF36A9" w:rsidRDefault="00B05E31" w:rsidP="00AF36A9">
      <w:pPr>
        <w:numPr>
          <w:ilvl w:val="0"/>
          <w:numId w:val="8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AF36A9">
        <w:rPr>
          <w:rFonts w:ascii="Calibri" w:hAnsi="Calibri" w:cs="Calibri"/>
          <w:color w:val="000000"/>
          <w:sz w:val="22"/>
          <w:szCs w:val="22"/>
          <w:lang w:eastAsia="en-GB"/>
        </w:rPr>
        <w:t>Get help against bullies</w:t>
      </w:r>
    </w:p>
    <w:p w14:paraId="68E8C91D" w14:textId="77777777" w:rsidR="00665CDA" w:rsidRPr="00766F25" w:rsidRDefault="00665CDA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45784E4D" w14:textId="77777777" w:rsidR="00B05E31" w:rsidRDefault="00B05E31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Young athletes should never:</w:t>
      </w:r>
    </w:p>
    <w:p w14:paraId="3360C7F9" w14:textId="77777777" w:rsidR="00AF36A9" w:rsidRPr="00766F25" w:rsidRDefault="00AF36A9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22E479CB" w14:textId="77777777" w:rsidR="00B05E31" w:rsidRPr="00766F25" w:rsidRDefault="00B05E31" w:rsidP="00AF36A9">
      <w:pPr>
        <w:numPr>
          <w:ilvl w:val="0"/>
          <w:numId w:val="9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Cheat</w:t>
      </w:r>
    </w:p>
    <w:p w14:paraId="32212E86" w14:textId="77777777" w:rsidR="00B05E31" w:rsidRPr="00766F25" w:rsidRDefault="00B05E31" w:rsidP="00AF36A9">
      <w:pPr>
        <w:numPr>
          <w:ilvl w:val="0"/>
          <w:numId w:val="9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Use violence or physical contact that is not allowed within the rules</w:t>
      </w:r>
    </w:p>
    <w:p w14:paraId="3E0292FC" w14:textId="77777777" w:rsidR="00B05E31" w:rsidRPr="00766F25" w:rsidRDefault="00B05E31" w:rsidP="00AF36A9">
      <w:pPr>
        <w:numPr>
          <w:ilvl w:val="0"/>
          <w:numId w:val="9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Shout or argue with coaches, officials, team mates or opponents</w:t>
      </w:r>
    </w:p>
    <w:p w14:paraId="03CDB241" w14:textId="77777777" w:rsidR="00B05E31" w:rsidRPr="00766F25" w:rsidRDefault="00B05E31" w:rsidP="00AF36A9">
      <w:pPr>
        <w:numPr>
          <w:ilvl w:val="0"/>
          <w:numId w:val="9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Harm team members, opponents or their property</w:t>
      </w:r>
    </w:p>
    <w:p w14:paraId="053C1FE3" w14:textId="77777777" w:rsidR="00B05E31" w:rsidRPr="00766F25" w:rsidRDefault="00B05E31" w:rsidP="00AF36A9">
      <w:pPr>
        <w:numPr>
          <w:ilvl w:val="0"/>
          <w:numId w:val="9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Bully or use bullying tactics to isolate another athlete</w:t>
      </w:r>
    </w:p>
    <w:p w14:paraId="6EA00ABF" w14:textId="77777777" w:rsidR="00B05E31" w:rsidRPr="00766F25" w:rsidRDefault="00B05E31" w:rsidP="00AF36A9">
      <w:pPr>
        <w:numPr>
          <w:ilvl w:val="0"/>
          <w:numId w:val="9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Use unfair or bullying tactics to gain advantage</w:t>
      </w:r>
    </w:p>
    <w:p w14:paraId="0CC945F0" w14:textId="77777777" w:rsidR="00B05E31" w:rsidRPr="00766F25" w:rsidRDefault="00B05E31" w:rsidP="00AF36A9">
      <w:pPr>
        <w:numPr>
          <w:ilvl w:val="0"/>
          <w:numId w:val="9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Take banned substances</w:t>
      </w:r>
    </w:p>
    <w:p w14:paraId="208CC81B" w14:textId="77777777" w:rsidR="00B05E31" w:rsidRPr="00766F25" w:rsidRDefault="00B05E31" w:rsidP="00AF36A9">
      <w:pPr>
        <w:numPr>
          <w:ilvl w:val="0"/>
          <w:numId w:val="9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Keep secrets, especially if they have been caused harm</w:t>
      </w:r>
    </w:p>
    <w:p w14:paraId="53E564F6" w14:textId="77777777" w:rsidR="00B05E31" w:rsidRPr="00766F25" w:rsidRDefault="00B05E31" w:rsidP="00AF36A9">
      <w:pPr>
        <w:numPr>
          <w:ilvl w:val="0"/>
          <w:numId w:val="9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Tell lies about adults / young people or spread rumours</w:t>
      </w:r>
    </w:p>
    <w:p w14:paraId="225F1134" w14:textId="77777777" w:rsidR="00BB352C" w:rsidRPr="00766F25" w:rsidRDefault="00BB352C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i/>
          <w:color w:val="000000"/>
          <w:sz w:val="22"/>
          <w:szCs w:val="22"/>
          <w:lang w:eastAsia="en-GB"/>
        </w:rPr>
      </w:pPr>
    </w:p>
    <w:p w14:paraId="3423B795" w14:textId="77777777" w:rsidR="00BB352C" w:rsidRPr="00766F25" w:rsidRDefault="00BB352C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i/>
          <w:color w:val="000000"/>
          <w:sz w:val="22"/>
          <w:szCs w:val="22"/>
          <w:lang w:eastAsia="en-GB"/>
        </w:rPr>
      </w:pPr>
    </w:p>
    <w:p w14:paraId="594691BD" w14:textId="77777777" w:rsidR="00BB352C" w:rsidRPr="00766F25" w:rsidRDefault="00BB352C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</w:pPr>
    </w:p>
    <w:p w14:paraId="0351EBDC" w14:textId="77777777" w:rsidR="00B05E31" w:rsidRPr="00766F25" w:rsidRDefault="00B05E31" w:rsidP="00766F25">
      <w:pPr>
        <w:autoSpaceDE w:val="0"/>
        <w:autoSpaceDN w:val="0"/>
        <w:adjustRightInd w:val="0"/>
        <w:ind w:right="43"/>
        <w:rPr>
          <w:rFonts w:ascii="Calibri" w:hAnsi="Calibri" w:cs="Calibri"/>
          <w:color w:val="FFFFFF"/>
          <w:sz w:val="59"/>
          <w:szCs w:val="59"/>
          <w:lang w:eastAsia="en-GB"/>
        </w:rPr>
      </w:pPr>
      <w:r w:rsidRPr="00766F25"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  <w:lastRenderedPageBreak/>
        <w:t>Guidelines for Parents</w:t>
      </w:r>
    </w:p>
    <w:p w14:paraId="78D2157C" w14:textId="77777777" w:rsidR="00BB352C" w:rsidRPr="00766F25" w:rsidRDefault="00BB352C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2E8F2997" w14:textId="77777777" w:rsidR="00B05E31" w:rsidRDefault="00B05E31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Clones Athletic Club believes that parents should:</w:t>
      </w:r>
    </w:p>
    <w:p w14:paraId="453B53DB" w14:textId="77777777" w:rsidR="00AF36A9" w:rsidRPr="00766F25" w:rsidRDefault="00AF36A9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100CD5C6" w14:textId="77777777" w:rsidR="00B05E31" w:rsidRPr="00766F25" w:rsidRDefault="00B05E31" w:rsidP="00AF36A9">
      <w:pPr>
        <w:numPr>
          <w:ilvl w:val="0"/>
          <w:numId w:val="12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Be a role model for their child and maintain the highest standards of conduct when interacting with </w:t>
      </w:r>
      <w:r w:rsidR="00AF36A9">
        <w:rPr>
          <w:rFonts w:ascii="Calibri" w:hAnsi="Calibri" w:cs="Calibri"/>
          <w:color w:val="000000"/>
          <w:sz w:val="22"/>
          <w:szCs w:val="22"/>
          <w:lang w:eastAsia="en-GB"/>
        </w:rPr>
        <w:t>c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hildren,</w:t>
      </w:r>
      <w:r w:rsidR="00E51087"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other parents, with coaches, officials and organisers</w:t>
      </w:r>
    </w:p>
    <w:p w14:paraId="5771BEE8" w14:textId="77777777" w:rsidR="00B05E31" w:rsidRPr="00766F25" w:rsidRDefault="00B05E31" w:rsidP="00AF36A9">
      <w:pPr>
        <w:numPr>
          <w:ilvl w:val="0"/>
          <w:numId w:val="12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Always behave responsibly and do not seek to unfairly affect the competition or training their child is participating in</w:t>
      </w:r>
    </w:p>
    <w:p w14:paraId="41B5AA0A" w14:textId="77777777" w:rsidR="00B05E31" w:rsidRPr="00766F25" w:rsidRDefault="00B05E31" w:rsidP="00AF36A9">
      <w:pPr>
        <w:numPr>
          <w:ilvl w:val="0"/>
          <w:numId w:val="12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Never intentionally expose any young participant to embarrassment or disparagement </w:t>
      </w:r>
      <w:proofErr w:type="gramStart"/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by the use of</w:t>
      </w:r>
      <w:proofErr w:type="gramEnd"/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flippant</w:t>
      </w:r>
      <w:r w:rsidR="00665CDA"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or sarcastic remarks</w:t>
      </w:r>
    </w:p>
    <w:p w14:paraId="714920B7" w14:textId="77777777" w:rsidR="00B05E31" w:rsidRPr="00766F25" w:rsidRDefault="00B05E31" w:rsidP="00AF36A9">
      <w:pPr>
        <w:numPr>
          <w:ilvl w:val="0"/>
          <w:numId w:val="12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Always recognise the value and importance of the volunteers who provide sporting/recreational opportunities for their child. Do not publicly question the judgement or honesty of officials, coaches, organisers or other athletes</w:t>
      </w:r>
    </w:p>
    <w:p w14:paraId="1D78F994" w14:textId="77777777" w:rsidR="00B05E31" w:rsidRPr="00766F25" w:rsidRDefault="00B05E31" w:rsidP="00AF36A9">
      <w:pPr>
        <w:numPr>
          <w:ilvl w:val="0"/>
          <w:numId w:val="12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Encourage their child to participate within the rules. Teach their child that honest endeavour is as important as winning and do all they can to encourage good sportsmanship</w:t>
      </w:r>
    </w:p>
    <w:p w14:paraId="450B6839" w14:textId="77777777" w:rsidR="00B05E31" w:rsidRPr="00766F25" w:rsidRDefault="00B05E31" w:rsidP="00AF36A9">
      <w:pPr>
        <w:numPr>
          <w:ilvl w:val="0"/>
          <w:numId w:val="12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Set a good example by applauding other participants. Encourage mutual respect for individual competitors, team mates and all participants in specific events.</w:t>
      </w:r>
    </w:p>
    <w:p w14:paraId="61AA3B28" w14:textId="77777777" w:rsidR="00B05E31" w:rsidRPr="00766F25" w:rsidRDefault="00B05E31" w:rsidP="00AF36A9">
      <w:pPr>
        <w:numPr>
          <w:ilvl w:val="0"/>
          <w:numId w:val="12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Parents should support all efforts to remove abusive behaviour and bullying behaviour in all its forms</w:t>
      </w:r>
    </w:p>
    <w:p w14:paraId="5AAC4F50" w14:textId="77777777" w:rsidR="00BB352C" w:rsidRPr="00766F25" w:rsidRDefault="00BB352C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</w:pPr>
    </w:p>
    <w:p w14:paraId="1F6B8B7A" w14:textId="77777777" w:rsidR="00B05E31" w:rsidRDefault="00B05E31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</w:pPr>
      <w:r w:rsidRPr="00766F25">
        <w:rPr>
          <w:rFonts w:ascii="Calibri" w:hAnsi="Calibri" w:cs="Calibri"/>
          <w:b/>
          <w:bCs/>
          <w:color w:val="000000"/>
          <w:sz w:val="32"/>
          <w:szCs w:val="32"/>
          <w:lang w:eastAsia="en-GB"/>
        </w:rPr>
        <w:t>Parents Code of Conduct</w:t>
      </w:r>
    </w:p>
    <w:p w14:paraId="7BD291DF" w14:textId="77777777" w:rsidR="00AF36A9" w:rsidRPr="00AF36A9" w:rsidRDefault="00AF36A9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0"/>
          <w:szCs w:val="32"/>
          <w:lang w:eastAsia="en-GB"/>
        </w:rPr>
      </w:pPr>
    </w:p>
    <w:p w14:paraId="58330DF3" w14:textId="77777777" w:rsidR="00B05E31" w:rsidRPr="00766F25" w:rsidRDefault="00B05E31" w:rsidP="00AF36A9">
      <w:pPr>
        <w:numPr>
          <w:ilvl w:val="0"/>
          <w:numId w:val="13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I will respect the rules and </w:t>
      </w:r>
      <w:r w:rsidR="00665CDA" w:rsidRPr="00766F25">
        <w:rPr>
          <w:rFonts w:ascii="Calibri" w:hAnsi="Calibri" w:cs="Calibri"/>
          <w:color w:val="000000"/>
          <w:sz w:val="22"/>
          <w:szCs w:val="22"/>
          <w:lang w:eastAsia="en-GB"/>
        </w:rPr>
        <w:t>procedures set down in Clones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Athletic Club’s Codes of Conduct</w:t>
      </w:r>
    </w:p>
    <w:p w14:paraId="39AAF985" w14:textId="77777777" w:rsidR="00B05E31" w:rsidRPr="00766F25" w:rsidRDefault="00B05E31" w:rsidP="00AF36A9">
      <w:pPr>
        <w:numPr>
          <w:ilvl w:val="0"/>
          <w:numId w:val="13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I will respect m</w:t>
      </w:r>
      <w:r w:rsidR="00E51087" w:rsidRPr="00766F25">
        <w:rPr>
          <w:rFonts w:ascii="Calibri" w:hAnsi="Calibri" w:cs="Calibri"/>
          <w:color w:val="000000"/>
          <w:sz w:val="22"/>
          <w:szCs w:val="22"/>
          <w:lang w:eastAsia="en-GB"/>
        </w:rPr>
        <w:t>y child’s team‐mates, leaders (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managers, coaches, officials, judges), and parents, as well as</w:t>
      </w:r>
      <w:r w:rsidR="00665CDA"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all athletes, parents and coaches. I will encourage my child to treat other participants, coaches, selectors,</w:t>
      </w:r>
      <w:r w:rsidR="00665CDA"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officials and managers with respect</w:t>
      </w:r>
    </w:p>
    <w:p w14:paraId="6F333FC6" w14:textId="77777777" w:rsidR="00B05E31" w:rsidRPr="00766F25" w:rsidRDefault="00B05E31" w:rsidP="00AF36A9">
      <w:pPr>
        <w:numPr>
          <w:ilvl w:val="0"/>
          <w:numId w:val="13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I will give encouragement and applaud only positive accomplishments whether from my child, his/her team</w:t>
      </w:r>
      <w:r w:rsidR="00E51087" w:rsidRPr="00766F25">
        <w:rPr>
          <w:rFonts w:ascii="Calibri" w:hAnsi="Calibri" w:cs="Calibri"/>
          <w:color w:val="000000"/>
          <w:sz w:val="22"/>
          <w:szCs w:val="22"/>
          <w:lang w:eastAsia="en-GB"/>
        </w:rPr>
        <w:t>-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mates,</w:t>
      </w:r>
      <w:r w:rsidR="00665CDA"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their opponents or the officials</w:t>
      </w:r>
    </w:p>
    <w:p w14:paraId="1C2294AE" w14:textId="77777777" w:rsidR="00B05E31" w:rsidRPr="00766F25" w:rsidRDefault="00B05E31" w:rsidP="00AF36A9">
      <w:pPr>
        <w:numPr>
          <w:ilvl w:val="0"/>
          <w:numId w:val="13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I will respect my child’s leader(s) &amp; coaches and support his/her efforts</w:t>
      </w:r>
    </w:p>
    <w:p w14:paraId="75AE9386" w14:textId="77777777" w:rsidR="00B05E31" w:rsidRPr="00766F25" w:rsidRDefault="00B05E31" w:rsidP="00AF36A9">
      <w:pPr>
        <w:numPr>
          <w:ilvl w:val="0"/>
          <w:numId w:val="13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I will respect the officials and their authority during sessions and events</w:t>
      </w:r>
    </w:p>
    <w:p w14:paraId="455E8459" w14:textId="77777777" w:rsidR="00B05E31" w:rsidRPr="00766F25" w:rsidRDefault="00B05E31" w:rsidP="00AF36A9">
      <w:pPr>
        <w:numPr>
          <w:ilvl w:val="0"/>
          <w:numId w:val="13"/>
        </w:num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I will never demonstrate threatening or abusive behaviour or use foul language</w:t>
      </w:r>
    </w:p>
    <w:p w14:paraId="56083029" w14:textId="77777777" w:rsidR="00AF36A9" w:rsidRDefault="00AF36A9" w:rsidP="00766F25">
      <w:p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32C68F8" w14:textId="77777777" w:rsidR="00AF36A9" w:rsidRDefault="00AF36A9" w:rsidP="00766F25">
      <w:p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29C39DEE" w14:textId="77777777" w:rsidR="00B05E31" w:rsidRPr="00766F25" w:rsidRDefault="00B05E31" w:rsidP="00766F25">
      <w:pPr>
        <w:autoSpaceDE w:val="0"/>
        <w:autoSpaceDN w:val="0"/>
        <w:adjustRightInd w:val="0"/>
        <w:ind w:right="43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Parents are </w:t>
      </w:r>
      <w:proofErr w:type="gramStart"/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at all times</w:t>
      </w:r>
      <w:proofErr w:type="gramEnd"/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encouraged to get involved in the activities of the club (fundraising, organising events,</w:t>
      </w:r>
      <w:r w:rsidR="00665CDA"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training, etc). This demonstrates to the young athletes that their parents are interested in their participation. Parents</w:t>
      </w:r>
      <w:r w:rsidR="00665CDA"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who wish to get involved in coaching must be willing to undertake appropriate training and to apply for Garda</w:t>
      </w:r>
      <w:r w:rsidR="00665CDA" w:rsidRPr="00766F25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766F25">
        <w:rPr>
          <w:rFonts w:ascii="Calibri" w:hAnsi="Calibri" w:cs="Calibri"/>
          <w:color w:val="000000"/>
          <w:sz w:val="22"/>
          <w:szCs w:val="22"/>
          <w:lang w:eastAsia="en-GB"/>
        </w:rPr>
        <w:t>Vetting.</w:t>
      </w:r>
    </w:p>
    <w:p w14:paraId="508E70E7" w14:textId="77777777" w:rsidR="00665CDA" w:rsidRPr="00766F25" w:rsidRDefault="00665CDA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8"/>
          <w:szCs w:val="28"/>
          <w:lang w:eastAsia="en-GB"/>
        </w:rPr>
      </w:pPr>
    </w:p>
    <w:p w14:paraId="038E25AA" w14:textId="77777777" w:rsidR="00B05E31" w:rsidRDefault="00B05E31" w:rsidP="00AF36A9">
      <w:pPr>
        <w:autoSpaceDE w:val="0"/>
        <w:autoSpaceDN w:val="0"/>
        <w:adjustRightInd w:val="0"/>
        <w:ind w:right="43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en-GB"/>
        </w:rPr>
      </w:pPr>
      <w:r w:rsidRPr="00766F25">
        <w:rPr>
          <w:rFonts w:ascii="Calibri" w:hAnsi="Calibri" w:cs="Calibri"/>
          <w:b/>
          <w:bCs/>
          <w:color w:val="000000"/>
          <w:sz w:val="28"/>
          <w:szCs w:val="28"/>
          <w:lang w:eastAsia="en-GB"/>
        </w:rPr>
        <w:t>Please retain this sheet</w:t>
      </w:r>
    </w:p>
    <w:p w14:paraId="7F4792C4" w14:textId="77777777" w:rsidR="00AF36A9" w:rsidRPr="00766F25" w:rsidRDefault="00AF36A9" w:rsidP="00AF36A9">
      <w:pPr>
        <w:autoSpaceDE w:val="0"/>
        <w:autoSpaceDN w:val="0"/>
        <w:adjustRightInd w:val="0"/>
        <w:ind w:right="43"/>
        <w:jc w:val="center"/>
        <w:rPr>
          <w:rFonts w:ascii="Calibri" w:hAnsi="Calibri" w:cs="Calibri"/>
          <w:b/>
          <w:bCs/>
          <w:color w:val="000000"/>
          <w:sz w:val="28"/>
          <w:szCs w:val="28"/>
          <w:lang w:eastAsia="en-GB"/>
        </w:rPr>
      </w:pPr>
    </w:p>
    <w:p w14:paraId="77D66941" w14:textId="77777777" w:rsidR="00B05E31" w:rsidRPr="00766F25" w:rsidRDefault="00B05E31" w:rsidP="00766F25">
      <w:pPr>
        <w:autoSpaceDE w:val="0"/>
        <w:autoSpaceDN w:val="0"/>
        <w:adjustRightInd w:val="0"/>
        <w:ind w:right="43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766F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Parents and children should acknowledge that both of you have read this Code of Conduct by signing the attached</w:t>
      </w:r>
      <w:r w:rsidR="00AF36A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766F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sheet and returning to club officials at the next training session. </w:t>
      </w:r>
      <w:r w:rsidR="00AF36A9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766F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A full copy of the AI Code of Ethics is available on</w:t>
      </w:r>
      <w:r w:rsidR="00665CDA" w:rsidRPr="00766F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766F2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request or can be downloaded from </w:t>
      </w:r>
      <w:r w:rsidRPr="00766F25">
        <w:rPr>
          <w:rFonts w:ascii="Calibri" w:hAnsi="Calibri" w:cs="Calibri"/>
          <w:b/>
          <w:bCs/>
          <w:color w:val="0000FF"/>
          <w:sz w:val="22"/>
          <w:szCs w:val="22"/>
          <w:lang w:eastAsia="en-GB"/>
        </w:rPr>
        <w:t xml:space="preserve">Athletics Ireland </w:t>
      </w:r>
      <w:smartTag w:uri="urn:schemas-microsoft-com:office:smarttags" w:element="stockticker">
        <w:r w:rsidRPr="00766F25">
          <w:rPr>
            <w:rFonts w:ascii="Calibri" w:hAnsi="Calibri" w:cs="Calibri"/>
            <w:b/>
            <w:bCs/>
            <w:color w:val="0000FF"/>
            <w:sz w:val="22"/>
            <w:szCs w:val="22"/>
            <w:lang w:eastAsia="en-GB"/>
          </w:rPr>
          <w:t>AAI</w:t>
        </w:r>
      </w:smartTag>
      <w:r w:rsidRPr="00766F25">
        <w:rPr>
          <w:rFonts w:ascii="Calibri" w:hAnsi="Calibri" w:cs="Calibri"/>
          <w:b/>
          <w:bCs/>
          <w:color w:val="0000FF"/>
          <w:sz w:val="22"/>
          <w:szCs w:val="22"/>
          <w:lang w:eastAsia="en-GB"/>
        </w:rPr>
        <w:t xml:space="preserve"> » Child Welfare &amp; Club Development</w:t>
      </w:r>
    </w:p>
    <w:p w14:paraId="7790CCC9" w14:textId="77777777" w:rsidR="00665CDA" w:rsidRPr="00766F25" w:rsidRDefault="00665CDA" w:rsidP="00766F25">
      <w:pPr>
        <w:tabs>
          <w:tab w:val="left" w:pos="6300"/>
        </w:tabs>
        <w:autoSpaceDE w:val="0"/>
        <w:autoSpaceDN w:val="0"/>
        <w:adjustRightInd w:val="0"/>
        <w:ind w:right="43"/>
        <w:rPr>
          <w:rFonts w:ascii="Calibri" w:hAnsi="Calibri" w:cs="Calibri"/>
          <w:b/>
          <w:i/>
          <w:color w:val="000000"/>
          <w:sz w:val="22"/>
          <w:szCs w:val="22"/>
          <w:lang w:eastAsia="en-GB"/>
        </w:rPr>
      </w:pPr>
    </w:p>
    <w:p w14:paraId="090D23B3" w14:textId="77777777" w:rsidR="00665CDA" w:rsidRDefault="00665CDA" w:rsidP="00766F25">
      <w:pPr>
        <w:tabs>
          <w:tab w:val="left" w:pos="6300"/>
        </w:tabs>
        <w:autoSpaceDE w:val="0"/>
        <w:autoSpaceDN w:val="0"/>
        <w:adjustRightInd w:val="0"/>
        <w:ind w:right="43"/>
        <w:rPr>
          <w:rFonts w:ascii="Calibri" w:hAnsi="Calibri" w:cs="Calibri"/>
          <w:b/>
          <w:i/>
          <w:color w:val="000000"/>
          <w:sz w:val="22"/>
          <w:szCs w:val="22"/>
          <w:lang w:eastAsia="en-GB"/>
        </w:rPr>
      </w:pPr>
    </w:p>
    <w:p w14:paraId="581F3410" w14:textId="77777777" w:rsidR="000A02BB" w:rsidRDefault="000A02BB" w:rsidP="00766F25">
      <w:pPr>
        <w:tabs>
          <w:tab w:val="left" w:pos="6300"/>
        </w:tabs>
        <w:autoSpaceDE w:val="0"/>
        <w:autoSpaceDN w:val="0"/>
        <w:adjustRightInd w:val="0"/>
        <w:ind w:right="43"/>
        <w:rPr>
          <w:rFonts w:ascii="Calibri" w:hAnsi="Calibri" w:cs="Calibri"/>
          <w:b/>
          <w:i/>
          <w:color w:val="000000"/>
          <w:sz w:val="22"/>
          <w:szCs w:val="22"/>
          <w:lang w:eastAsia="en-GB"/>
        </w:rPr>
      </w:pPr>
      <w:bookmarkStart w:id="0" w:name="_GoBack"/>
      <w:bookmarkEnd w:id="0"/>
    </w:p>
    <w:sectPr w:rsidR="000A02BB" w:rsidSect="00766F25">
      <w:headerReference w:type="default" r:id="rId7"/>
      <w:footerReference w:type="default" r:id="rId8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62CE" w14:textId="77777777" w:rsidR="00972996" w:rsidRDefault="00972996" w:rsidP="00766F25">
      <w:r>
        <w:separator/>
      </w:r>
    </w:p>
  </w:endnote>
  <w:endnote w:type="continuationSeparator" w:id="0">
    <w:p w14:paraId="0CB91DCA" w14:textId="77777777" w:rsidR="00972996" w:rsidRDefault="00972996" w:rsidP="0076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47F7" w14:textId="035A0A8F" w:rsidR="009F41C6" w:rsidRDefault="009F41C6">
    <w:pPr>
      <w:pStyle w:val="Footer"/>
    </w:pPr>
    <w:r>
      <w:rPr>
        <w:i/>
        <w:iCs/>
        <w:noProof/>
        <w:color w:val="8C8C8C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53CB72" wp14:editId="1C4DD2A1">
              <wp:simplePos x="0" y="0"/>
              <wp:positionH relativeFrom="column">
                <wp:posOffset>-24766</wp:posOffset>
              </wp:positionH>
              <wp:positionV relativeFrom="paragraph">
                <wp:posOffset>-71755</wp:posOffset>
              </wp:positionV>
              <wp:extent cx="6029325" cy="0"/>
              <wp:effectExtent l="0" t="1905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334929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-5.65pt" to="472.8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iwQEAAMgDAAAOAAAAZHJzL2Uyb0RvYy54bWysU8GO0zAQvSPxD5bvNGlQyxI13UNXcEFQ&#10;scsHeB27sbA91tg06d8zdtssAoRWKy5ObL/3Zt7LZHM7OcuOCqMB3/HlouZMeQm98YeOf3v48OaG&#10;s5iE74UFrzp+UpHfbl+/2oyhVQ0MYHuFjER8bMfQ8SGl0FZVlINyIi4gKE+XGtCJRFs8VD2KkdSd&#10;rZq6XlcjYB8QpIqRTu/Ol3xb9LVWMn3ROqrEbMept1RWLOtjXqvtRrQHFGEw8tKGeEEXThhPRWep&#10;O5EE+4HmDylnJEIEnRYSXAVaG6mKB3KzrH9zcz+IoIoXCieGOab4/2Tl5+Memek7vubMC0ef6D6h&#10;MIchsR14TwECsnXOaQyxJfjO7/Gyi2GP2fSk0eUn2WFTyfY0Z6umxCQdruvm/dtmxZm83lVPxIAx&#10;fVTgWH7puDU+2xatOH6KiYoR9ArJx9azsePNzerdKjdW5c7OvZS3dLLqDPuqNHmj6ssiV6ZK7Syy&#10;o6B56L8vCz0LEjJTtLF2JtX/Jl2wmabKpD2XOKNLRfBpJjrjAf9WNU3XVvUZf3V99pptP0J/Kl+m&#10;xEHjUmK7jHaex1/3hf70A25/AgAA//8DAFBLAwQUAAYACAAAACEA2H6IJt4AAAAKAQAADwAAAGRy&#10;cy9kb3ducmV2LnhtbEyPUUvDMBDH3wW/QzjBF9nSWh1bbTpE8EXBuTn2fGvSpphcSpJu9dsbQdCn&#10;4+5+/O931Xqyhp2UD70jAfk8A6aocbKnTsD+43m2BBYikkTjSAn4UgHW9eVFhaV0Z9qq0y52LIVQ&#10;KFGAjnEoOQ+NVhbD3A2K0q513mJMre+49HhO4dbw2yxbcIs9pQsaB/WkVfO5G60AP27aV1MUL80B&#10;31Fv9zdteBuFuL6aHh+ARTXFPxh+9JM61Mnp6EaSgRkBs2KVyFTzvACWgNXd/QLY8XfC64r/f6H+&#10;BgAA//8DAFBLAQItABQABgAIAAAAIQC2gziS/gAAAOEBAAATAAAAAAAAAAAAAAAAAAAAAABbQ29u&#10;dGVudF9UeXBlc10ueG1sUEsBAi0AFAAGAAgAAAAhADj9If/WAAAAlAEAAAsAAAAAAAAAAAAAAAAA&#10;LwEAAF9yZWxzLy5yZWxzUEsBAi0AFAAGAAgAAAAhAOAkkiLBAQAAyAMAAA4AAAAAAAAAAAAAAAAA&#10;LgIAAGRycy9lMm9Eb2MueG1sUEsBAi0AFAAGAAgAAAAhANh+iCbeAAAACgEAAA8AAAAAAAAAAAAA&#10;AAAAGwQAAGRycy9kb3ducmV2LnhtbFBLBQYAAAAABAAEAPMAAAAmBQAAAAA=&#10;" strokecolor="black [3200]" strokeweight="2.25pt">
              <v:stroke joinstyle="miter"/>
            </v:line>
          </w:pict>
        </mc:Fallback>
      </mc:AlternateContent>
    </w:r>
    <w:r>
      <w:rPr>
        <w:i/>
        <w:iCs/>
        <w:noProof/>
        <w:color w:val="8C8C8C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1AC38" wp14:editId="66F8E869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057265" cy="488315"/>
              <wp:effectExtent l="3810" t="254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265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F00FB" w14:textId="77777777" w:rsidR="009F41C6" w:rsidRDefault="009F41C6" w:rsidP="009F41C6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AF36A9">
                            <w:rPr>
                              <w:rFonts w:ascii="Calibri" w:hAnsi="Calibri" w:cs="Calibri"/>
                              <w:sz w:val="18"/>
                            </w:rPr>
                            <w:t>Clones Athletic Club, Clones, Co. Monaghan                                                                 Code of Conduct for Young Athletes &amp; Parents</w:t>
                          </w:r>
                        </w:p>
                        <w:p w14:paraId="70F59837" w14:textId="77777777" w:rsidR="009F41C6" w:rsidRPr="00AF36A9" w:rsidRDefault="009F41C6" w:rsidP="009F41C6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Child Protection Officer: Ann Aspell, M: 086 840 6703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1AC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.2pt;width:476.9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CUhwIAABY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HnITm9cBU4PBtz8ANvBM0TqzL2mnx1S+rYlasevrdV9ywkDdlk4mUyOjjgugGz7&#10;d5rBNWTvdQQaGtsFQEgGAnSo0tO5MoEKhc1FOr/MF3OMKNiK5fJVFsklpDqdNtb5N1x3KExqbKHy&#10;EZ0c7p0PbEh1constRRsI6SMC7vb3kqLDgRUsolfDACCnLpJFZyVDsdGxHEHSMIdwRboxqo/l1le&#10;pDd5OdsslpezYlPMZ+VlupylWXlTLtKiLO423wLBrKhawRhX90LxkwKz4u8qfOyFUTtRg6ivcTnP&#10;52OJpuzdNMg0fn8KshMeGlKKrsbLsxOpQmFfKwZhk8oTIcd58jP9mGXIwekfsxJlECo/asAP2yHq&#10;LT+pa6vZE+jCaigbFB8eE5i02n7FqIfGrLH7sieWYyTfKtBWmRVF6OS4KEAWsLBTy3ZqIYoCVI09&#10;RuP01o/dvzdW7Fq4aVSz0tegx0ZEqQThjqyOKobmizEdH4rQ3dN19PrxnK2/AwAA//8DAFBLAwQU&#10;AAYACAAAACEAd5aU69oAAAAEAQAADwAAAGRycy9kb3ducmV2LnhtbEyPzU7DMBCE70i8g7VIXBB1&#10;oD8hIZsKkEBcW/oAm3ibRMTrKHab9O0xJziOZjTzTbGdba/OPPrOCcLDIgHFUjvTSYNw+Hq/fwLl&#10;A4mh3gkjXNjDtry+Kig3bpIdn/ehUbFEfE4IbQhDrrWvW7bkF25gid7RjZZClGOjzUhTLLe9fkyS&#10;jbbUSVxoaeC3luvv/ckiHD+nu3U2VR/hkO5Wm1fq0spdEG9v5pdnUIHn8BeGX/yIDmVkqtxJjFc9&#10;QjwSEFagopetlxmoCiFNl6DLQv+HL38AAAD//wMAUEsBAi0AFAAGAAgAAAAhALaDOJL+AAAA4QEA&#10;ABMAAAAAAAAAAAAAAAAAAAAAAFtDb250ZW50X1R5cGVzXS54bWxQSwECLQAUAAYACAAAACEAOP0h&#10;/9YAAACUAQAACwAAAAAAAAAAAAAAAAAvAQAAX3JlbHMvLnJlbHNQSwECLQAUAAYACAAAACEAP/Zw&#10;lIcCAAAWBQAADgAAAAAAAAAAAAAAAAAuAgAAZHJzL2Uyb0RvYy54bWxQSwECLQAUAAYACAAAACEA&#10;d5aU69oAAAAEAQAADwAAAAAAAAAAAAAAAADhBAAAZHJzL2Rvd25yZXYueG1sUEsFBgAAAAAEAAQA&#10;8wAAAOgFAAAAAA==&#10;" stroked="f">
              <v:textbox>
                <w:txbxContent>
                  <w:p w14:paraId="6A9F00FB" w14:textId="77777777" w:rsidR="009F41C6" w:rsidRDefault="009F41C6" w:rsidP="009F41C6">
                    <w:pPr>
                      <w:jc w:val="center"/>
                      <w:rPr>
                        <w:rFonts w:ascii="Calibri" w:hAnsi="Calibri" w:cs="Calibri"/>
                        <w:sz w:val="18"/>
                      </w:rPr>
                    </w:pPr>
                    <w:r w:rsidRPr="00AF36A9">
                      <w:rPr>
                        <w:rFonts w:ascii="Calibri" w:hAnsi="Calibri" w:cs="Calibri"/>
                        <w:sz w:val="18"/>
                      </w:rPr>
                      <w:t>Clones Athletic Club, Clones, Co. Monaghan                                                                 Code of Conduct for Young Athletes &amp; Parents</w:t>
                    </w:r>
                  </w:p>
                  <w:p w14:paraId="70F59837" w14:textId="77777777" w:rsidR="009F41C6" w:rsidRPr="00AF36A9" w:rsidRDefault="009F41C6" w:rsidP="009F41C6">
                    <w:pPr>
                      <w:jc w:val="center"/>
                      <w:rPr>
                        <w:rFonts w:ascii="Calibri" w:hAnsi="Calibri" w:cs="Calibri"/>
                        <w:sz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</w:rPr>
                      <w:t>Child Protection Officer: Ann Aspell, M: 086 840 6703</w:t>
                    </w:r>
                  </w:p>
                </w:txbxContent>
              </v:textbox>
            </v:shape>
          </w:pict>
        </mc:Fallback>
      </mc:AlternateContent>
    </w:r>
  </w:p>
  <w:p w14:paraId="02C61D5C" w14:textId="65DC30E9" w:rsidR="00AF36A9" w:rsidRDefault="00AF3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20AB" w14:textId="77777777" w:rsidR="00972996" w:rsidRDefault="00972996" w:rsidP="00766F25">
      <w:r>
        <w:separator/>
      </w:r>
    </w:p>
  </w:footnote>
  <w:footnote w:type="continuationSeparator" w:id="0">
    <w:p w14:paraId="3F84096A" w14:textId="77777777" w:rsidR="00972996" w:rsidRDefault="00972996" w:rsidP="0076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D596" w14:textId="77777777" w:rsidR="00766F25" w:rsidRDefault="001A3B48" w:rsidP="00766F25">
    <w:pPr>
      <w:pStyle w:val="Header"/>
      <w:jc w:val="center"/>
    </w:pPr>
    <w:r w:rsidRPr="00C636A3"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43F2B52A" wp14:editId="549AD597">
              <wp:simplePos x="0" y="0"/>
              <wp:positionH relativeFrom="page">
                <wp:posOffset>313055</wp:posOffset>
              </wp:positionH>
              <wp:positionV relativeFrom="page">
                <wp:posOffset>191770</wp:posOffset>
              </wp:positionV>
              <wp:extent cx="6889750" cy="530225"/>
              <wp:effectExtent l="0" t="0" r="25400" b="2222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9750" cy="530225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73036" w14:textId="77777777" w:rsidR="00766F25" w:rsidRPr="00766F25" w:rsidRDefault="00766F25">
                            <w:pPr>
                              <w:pStyle w:val="Header"/>
                              <w:rPr>
                                <w:rFonts w:ascii="Trebuchet MS" w:hAnsi="Trebuchet MS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66F25">
                              <w:rPr>
                                <w:rFonts w:ascii="Trebuchet MS" w:hAnsi="Trebuchet MS"/>
                                <w:b/>
                                <w:color w:val="FFFFFF"/>
                                <w:sz w:val="26"/>
                                <w:szCs w:val="26"/>
                              </w:rPr>
                              <w:t>Clones Athletic Club –</w:t>
                            </w:r>
                            <w:r w:rsidR="006C15BE">
                              <w:rPr>
                                <w:rFonts w:ascii="Trebuchet MS" w:hAnsi="Trebuchet MS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Pr="00766F25">
                              <w:rPr>
                                <w:rFonts w:ascii="Trebuchet MS" w:hAnsi="Trebuchet MS"/>
                                <w:b/>
                                <w:color w:val="FFFFFF"/>
                                <w:sz w:val="26"/>
                                <w:szCs w:val="26"/>
                              </w:rPr>
                              <w:t>ode of Conduct for Young Athletes &amp;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9D10B2A" w14:textId="7D4E7EC2" w:rsidR="00766F25" w:rsidRPr="003F793D" w:rsidRDefault="00766F25" w:rsidP="00766F25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2B52A" id="Group 1" o:spid="_x0000_s1026" style="position:absolute;left:0;text-align:left;margin-left:24.65pt;margin-top:15.1pt;width:542.5pt;height:41.75pt;z-index:251657216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aXzwMAANUMAAAOAAAAZHJzL2Uyb0RvYy54bWzsV9tu4zYQfS/QfyD07uhGyZIQZZG14qBA&#10;2i52tx9AS9QFlUiVpCNni/57h6RlO8622SZtnuoHRdSQo5kzc+Yol+92Q4/uqZAdZ7njX3gOoqzk&#10;Vcea3Pnl83qROEgqwirSc0Zz54FK593V999dTmNGA97yvqICgRMms2nMnVapMXNdWbZ0IPKCj5SB&#10;seZiIAqWonErQSbwPvRu4HmxO3FRjYKXVEp4Wlijc2X81zUt1c91LalCfe5AbMpchblu9NW9uiRZ&#10;I8jYduU+DPKCKAbSMXjpwVVBFEFb0T1xNXSl4JLX6qLkg8vruiupyQGy8b2zbG4F344mlyabmvEA&#10;E0B7htOL3ZY/3X8QqKtyJ3AQIwOUyLwV+RqaaWwy2HErxk/jB2Hzg9s7Xv4qweye2/W6sZvRZvqR&#10;V+CObBU30OxqMWgXkDTamQo8HCpAdwqV8DBOknQZQaFKsEWhFwSRLVHZQh31sTAEKxhDL5ktN/vD&#10;vh8lsT2ahOacSzL7VhPpPjKdFjSbPOIpX4fnp5aM1JRJarT2eIYznh+hCQlreooCi6nZNQMqLZqI&#10;8VULu+i1EHxqKakgKFMDCP3kgF5IqMWz8IbLpcUp3jf5DHEa4j1Iy8CYDiCRbBRS3VI+IH2TOwIi&#10;N6Uj93dS6YIft+hKSt531brre7MQzWbVC3RPgGoRTooC63ThyKNtPdObGdfHrNk+gfDgHdqmAzXU&#10;+T31A+y9D9LFOk6WC7zG0SJdesnC89P3aezhFBfrP3SAPs7arqoou+sYnWns428r636gWAIaIqMJ&#10;sE896EOT2F9muTa/r2U5dArGWt8NuZN4+md7Vdf1hlWQN8kU6Xp77z6O32AGIMx/DSymC3Thbfeq&#10;3WYHXnQ3bHj1AP0gOBQMqAGzGG5aLr44aIK5ljvyty0R1EH9Dwx6KvUx1oPQLHCkewCJU8vm1EJY&#10;Ca5yp1TCQXaxUnZ8bkfRNS28yzcoMX4NRK870ybHuCAJvQC2vRHt8FPahW9Iu3QZA/H1fDrnXeB7&#10;MGL1XPuXeaelkh6YR8qSMoVNTfrtADPYMhIfuxAe62FqiBrPjzVPZ09fY63mRBCBl7fiRHY6F/Sk&#10;mEffkQFGt/ZC9T8RzDQ46k/0lAhmIGsYYdd/rj/nOj3rz9+o9FFdvlGADjJCoFvM1A6Wz3ao7ng7&#10;kM+16R9O7UcdeqZcXnqT3CR4gYP4ZoG9olhcr1d4Ea/9ZVSExWpV+I+VS+vh65XrZXp1IkBWzQGY&#10;ZwToTVRHvV5zYGqYb2cz0vbf+frj/HRtZsvxv5GrPwEAAP//AwBQSwMEFAAGAAgAAAAhAKdkaIfg&#10;AAAACgEAAA8AAABkcnMvZG93bnJldi54bWxMj0FPwkAQhe8m/ofNmHiTbSkq1m4JIeqJkAgmxNvQ&#10;HdqG7mzTXdry71286G1m3sub72WL0TSip87VlhXEkwgEcWF1zaWCr937wxyE88gaG8uk4EIOFvnt&#10;TYaptgN/Ur/1pQgh7FJUUHnfplK6oiKDbmJb4qAdbWfQh7Urpe5wCOGmkdMoepIGaw4fKmxpVVFx&#10;2p6Ngo8Bh2USv/Xr03F1+d49bvbrmJS6vxuXryA8jf7PDFf8gA55YDrYM2snGgWzlyQ4FSTRFMRV&#10;j5NZuBx+p2eQeSb/V8h/AAAA//8DAFBLAQItABQABgAIAAAAIQC2gziS/gAAAOEBAAATAAAAAAAA&#10;AAAAAAAAAAAAAABbQ29udGVudF9UeXBlc10ueG1sUEsBAi0AFAAGAAgAAAAhADj9If/WAAAAlAEA&#10;AAsAAAAAAAAAAAAAAAAALwEAAF9yZWxzLy5yZWxzUEsBAi0AFAAGAAgAAAAhAIdZ1pfPAwAA1QwA&#10;AA4AAAAAAAAAAAAAAAAALgIAAGRycy9lMm9Eb2MueG1sUEsBAi0AFAAGAAgAAAAhAKdkaIfgAAAA&#10;CgEAAA8AAAAAAAAAAAAAAAAAKQYAAGRycy9kb3ducmV2LnhtbFBLBQYAAAAABAAEAPMAAAA2BwAA&#10;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2gnwwAAANoAAAAPAAAAZHJzL2Rvd25yZXYueG1sRI9Bi8Iw&#10;FITvgv8hPMGbpq4gWo2iLkI9CLtVBG+P5tkWm5fSRFv//WZhYY/DzHzDrDadqcSLGldaVjAZRyCI&#10;M6tLzhVczofRHITzyBory6TgTQ42635vhbG2LX/TK/W5CBB2MSoovK9jKV1WkEE3tjVx8O62MeiD&#10;bHKpG2wD3FTyI4pm0mDJYaHAmvYFZY/0aRQklMy/Tu/HafF5bu+7LD0u8utNqeGg2y5BeOr8f/iv&#10;nWgFU/i9Em6AXP8AAAD//wMAUEsBAi0AFAAGAAgAAAAhANvh9svuAAAAhQEAABMAAAAAAAAAAAAA&#10;AAAAAAAAAFtDb250ZW50X1R5cGVzXS54bWxQSwECLQAUAAYACAAAACEAWvQsW78AAAAVAQAACwAA&#10;AAAAAAAAAAAAAAAfAQAAX3JlbHMvLnJlbHNQSwECLQAUAAYACAAAACEAI39oJ8MAAADaAAAADwAA&#10;AAAAAAAAAAAAAAAHAgAAZHJzL2Rvd25yZXYueG1sUEsFBgAAAAADAAMAtwAAAPcCAAAAAA==&#10;" fillcolor="#548dd4" stroked="f" strokecolor="white" strokeweight="1.5pt">
                <v:textbox>
                  <w:txbxContent>
                    <w:p w14:paraId="26C73036" w14:textId="77777777" w:rsidR="00766F25" w:rsidRPr="00766F25" w:rsidRDefault="00766F25">
                      <w:pPr>
                        <w:pStyle w:val="Header"/>
                        <w:rPr>
                          <w:rFonts w:ascii="Trebuchet MS" w:hAnsi="Trebuchet MS"/>
                          <w:color w:val="FFFFFF"/>
                          <w:sz w:val="28"/>
                          <w:szCs w:val="28"/>
                        </w:rPr>
                      </w:pPr>
                      <w:r w:rsidRPr="00766F25">
                        <w:rPr>
                          <w:rFonts w:ascii="Trebuchet MS" w:hAnsi="Trebuchet MS"/>
                          <w:b/>
                          <w:color w:val="FFFFFF"/>
                          <w:sz w:val="26"/>
                          <w:szCs w:val="26"/>
                        </w:rPr>
                        <w:t>Clones Athletic Club –</w:t>
                      </w:r>
                      <w:r w:rsidR="006C15BE">
                        <w:rPr>
                          <w:rFonts w:ascii="Trebuchet MS" w:hAnsi="Trebuchet MS"/>
                          <w:b/>
                          <w:color w:val="FFFFFF"/>
                          <w:sz w:val="26"/>
                          <w:szCs w:val="26"/>
                        </w:rPr>
                        <w:t xml:space="preserve"> C</w:t>
                      </w:r>
                      <w:r w:rsidRPr="00766F25">
                        <w:rPr>
                          <w:rFonts w:ascii="Trebuchet MS" w:hAnsi="Trebuchet MS"/>
                          <w:b/>
                          <w:color w:val="FFFFFF"/>
                          <w:sz w:val="26"/>
                          <w:szCs w:val="26"/>
                        </w:rPr>
                        <w:t>ode of Conduct for Young Athletes &amp; Parents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zKwgAAANoAAAAPAAAAZHJzL2Rvd25yZXYueG1sRI9Ba8JA&#10;FITvBf/D8oTe6kYppUZXEUEUpJSqF2+P7DOJZt8mu6uJ/74rCB6HmfmGmc47U4kbOV9aVjAcJCCI&#10;M6tLzhUc9quPbxA+IGusLJOCO3mYz3pvU0y1bfmPbruQiwhhn6KCIoQ6ldJnBRn0A1sTR+9kncEQ&#10;pculdthGuKnkKEm+pMGS40KBNS0Lyi67q1Gwbtrj8leaZrz9OZ8XVJ2ocVKp9363mIAI1IVX+Nne&#10;aAWf8LgSb4Cc/QMAAP//AwBQSwECLQAUAAYACAAAACEA2+H2y+4AAACFAQAAEwAAAAAAAAAAAAAA&#10;AAAAAAAAW0NvbnRlbnRfVHlwZXNdLnhtbFBLAQItABQABgAIAAAAIQBa9CxbvwAAABUBAAALAAAA&#10;AAAAAAAAAAAAAB8BAABfcmVscy8ucmVsc1BLAQItABQABgAIAAAAIQBMuhzKwgAAANoAAAAPAAAA&#10;AAAAAAAAAAAAAAcCAABkcnMvZG93bnJldi54bWxQSwUGAAAAAAMAAwC3AAAA9gIAAAAA&#10;" fillcolor="#ffe599 [1303]" strokecolor="white" strokeweight="2pt">
                <v:textbox>
                  <w:txbxContent>
                    <w:p w14:paraId="59D10B2A" w14:textId="7D4E7EC2" w:rsidR="00766F25" w:rsidRPr="003F793D" w:rsidRDefault="00766F25" w:rsidP="00766F25">
                      <w:pPr>
                        <w:pStyle w:val="Header"/>
                        <w:jc w:val="center"/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179"/>
    <w:multiLevelType w:val="hybridMultilevel"/>
    <w:tmpl w:val="3A68F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5A0"/>
    <w:multiLevelType w:val="hybridMultilevel"/>
    <w:tmpl w:val="8D3E14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3400"/>
    <w:multiLevelType w:val="hybridMultilevel"/>
    <w:tmpl w:val="32229B32"/>
    <w:lvl w:ilvl="0" w:tplc="864811C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4D5"/>
    <w:multiLevelType w:val="hybridMultilevel"/>
    <w:tmpl w:val="14043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4AF2"/>
    <w:multiLevelType w:val="hybridMultilevel"/>
    <w:tmpl w:val="BFA0D0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355DF"/>
    <w:multiLevelType w:val="hybridMultilevel"/>
    <w:tmpl w:val="C58C3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EF5"/>
    <w:multiLevelType w:val="hybridMultilevel"/>
    <w:tmpl w:val="D968E3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A7488"/>
    <w:multiLevelType w:val="hybridMultilevel"/>
    <w:tmpl w:val="CB9A9162"/>
    <w:lvl w:ilvl="0" w:tplc="08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B4A09B3"/>
    <w:multiLevelType w:val="hybridMultilevel"/>
    <w:tmpl w:val="8F646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6F47"/>
    <w:multiLevelType w:val="hybridMultilevel"/>
    <w:tmpl w:val="958EE02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A6543DD"/>
    <w:multiLevelType w:val="hybridMultilevel"/>
    <w:tmpl w:val="83ACD6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077B1"/>
    <w:multiLevelType w:val="hybridMultilevel"/>
    <w:tmpl w:val="01B4CB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68E7"/>
    <w:multiLevelType w:val="hybridMultilevel"/>
    <w:tmpl w:val="73D06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31"/>
    <w:rsid w:val="00017055"/>
    <w:rsid w:val="000A02BB"/>
    <w:rsid w:val="000F45E8"/>
    <w:rsid w:val="000F5B6E"/>
    <w:rsid w:val="001A3B48"/>
    <w:rsid w:val="0028386E"/>
    <w:rsid w:val="003A0911"/>
    <w:rsid w:val="003F793D"/>
    <w:rsid w:val="00665CDA"/>
    <w:rsid w:val="006C15BE"/>
    <w:rsid w:val="006D17EF"/>
    <w:rsid w:val="00720A3F"/>
    <w:rsid w:val="00766F25"/>
    <w:rsid w:val="007739E3"/>
    <w:rsid w:val="007C01FE"/>
    <w:rsid w:val="00820240"/>
    <w:rsid w:val="008D40C9"/>
    <w:rsid w:val="00972996"/>
    <w:rsid w:val="009D5BC2"/>
    <w:rsid w:val="009F41C6"/>
    <w:rsid w:val="00A05827"/>
    <w:rsid w:val="00A1024E"/>
    <w:rsid w:val="00A27BED"/>
    <w:rsid w:val="00A57C1F"/>
    <w:rsid w:val="00AF36A9"/>
    <w:rsid w:val="00B05E31"/>
    <w:rsid w:val="00B43075"/>
    <w:rsid w:val="00B4669E"/>
    <w:rsid w:val="00BA3615"/>
    <w:rsid w:val="00BB352C"/>
    <w:rsid w:val="00C73D6A"/>
    <w:rsid w:val="00CF385E"/>
    <w:rsid w:val="00D21DD4"/>
    <w:rsid w:val="00D36A5B"/>
    <w:rsid w:val="00D64430"/>
    <w:rsid w:val="00D7019C"/>
    <w:rsid w:val="00DB74B2"/>
    <w:rsid w:val="00E51087"/>
    <w:rsid w:val="00ED180E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07FEC48"/>
  <w15:chartTrackingRefBased/>
  <w15:docId w15:val="{31F16D80-3FF0-4102-9D36-27CDFCCD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F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6F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6F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6F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F2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73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Clones Athletic Club – code of Conduct for Young Athletes &amp; Parents</vt:lpstr>
    </vt:vector>
  </TitlesOfParts>
  <Company>abc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Clones Athletic Club – code of Conduct for Young Athletes &amp; Parents</dc:title>
  <dc:subject/>
  <dc:creator>Ruth Daly</dc:creator>
  <cp:keywords/>
  <cp:lastModifiedBy>Ruth Daly</cp:lastModifiedBy>
  <cp:revision>3</cp:revision>
  <cp:lastPrinted>2014-01-04T14:36:00Z</cp:lastPrinted>
  <dcterms:created xsi:type="dcterms:W3CDTF">2018-12-07T13:15:00Z</dcterms:created>
  <dcterms:modified xsi:type="dcterms:W3CDTF">2018-12-07T13:16:00Z</dcterms:modified>
</cp:coreProperties>
</file>